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C3" w:rsidRDefault="00497BC3" w:rsidP="00497BC3">
      <w:pPr>
        <w:widowControl w:val="0"/>
        <w:suppressAutoHyphens/>
        <w:jc w:val="center"/>
        <w:rPr>
          <w:rFonts w:eastAsia="SimSun" w:cs="Tahoma"/>
          <w:b/>
          <w:bCs/>
          <w:kern w:val="1"/>
          <w:szCs w:val="28"/>
          <w:lang w:eastAsia="hi-IN" w:bidi="hi-IN"/>
        </w:rPr>
      </w:pPr>
    </w:p>
    <w:p w:rsidR="00497BC3" w:rsidRPr="00125C7F" w:rsidRDefault="00497BC3" w:rsidP="00EA2F86">
      <w:pPr>
        <w:widowControl w:val="0"/>
        <w:suppressAutoHyphens/>
        <w:jc w:val="center"/>
        <w:rPr>
          <w:rFonts w:eastAsia="SimSun"/>
          <w:b/>
          <w:bCs/>
          <w:kern w:val="1"/>
          <w:sz w:val="26"/>
          <w:szCs w:val="26"/>
          <w:lang w:eastAsia="hi-IN" w:bidi="hi-IN"/>
        </w:rPr>
      </w:pPr>
      <w:r w:rsidRPr="00125C7F">
        <w:rPr>
          <w:rFonts w:eastAsia="SimSun"/>
          <w:noProof/>
          <w:kern w:val="1"/>
          <w:sz w:val="26"/>
          <w:szCs w:val="26"/>
          <w:lang w:eastAsia="ru-RU"/>
        </w:rPr>
        <w:drawing>
          <wp:inline distT="0" distB="0" distL="0" distR="0" wp14:anchorId="17489C61" wp14:editId="57A40257">
            <wp:extent cx="476250" cy="600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BC3" w:rsidRPr="00125C7F" w:rsidRDefault="00497BC3" w:rsidP="00EA2F86">
      <w:pPr>
        <w:widowControl w:val="0"/>
        <w:pBdr>
          <w:bottom w:val="single" w:sz="4" w:space="1" w:color="000000"/>
        </w:pBdr>
        <w:suppressAutoHyphens/>
        <w:jc w:val="center"/>
        <w:rPr>
          <w:rFonts w:eastAsia="SimSun"/>
          <w:b/>
          <w:bCs/>
          <w:kern w:val="1"/>
          <w:sz w:val="26"/>
          <w:szCs w:val="26"/>
          <w:lang w:eastAsia="hi-IN" w:bidi="hi-IN"/>
        </w:rPr>
      </w:pPr>
      <w:r w:rsidRPr="00125C7F">
        <w:rPr>
          <w:rFonts w:eastAsia="SimSun"/>
          <w:b/>
          <w:bCs/>
          <w:kern w:val="1"/>
          <w:sz w:val="26"/>
          <w:szCs w:val="26"/>
          <w:lang w:eastAsia="hi-IN" w:bidi="hi-IN"/>
        </w:rPr>
        <w:t>ОБЩЕСТВЕННАЯ ПАЛАТА КИРОВСКОЙ ОБЛАСТИ</w:t>
      </w:r>
    </w:p>
    <w:p w:rsidR="00497BC3" w:rsidRPr="00B700FC" w:rsidRDefault="00497BC3" w:rsidP="00B700FC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B700FC">
        <w:rPr>
          <w:rFonts w:eastAsia="SimSun"/>
          <w:kern w:val="1"/>
          <w:sz w:val="24"/>
          <w:szCs w:val="24"/>
          <w:lang w:eastAsia="hi-IN" w:bidi="hi-IN"/>
        </w:rPr>
        <w:t>ул. Дерендяева, 23, каб.222, г. Киров (обл.), 610000, т/ф: (8332) 64-54-30</w:t>
      </w:r>
    </w:p>
    <w:p w:rsidR="00497BC3" w:rsidRPr="00B700FC" w:rsidRDefault="006C119C" w:rsidP="00B700FC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hi-IN" w:bidi="hi-IN"/>
        </w:rPr>
      </w:pPr>
      <w:proofErr w:type="gramStart"/>
      <w:r w:rsidRPr="00B700FC">
        <w:rPr>
          <w:rFonts w:eastAsia="SimSun"/>
          <w:kern w:val="1"/>
          <w:sz w:val="24"/>
          <w:szCs w:val="24"/>
          <w:lang w:val="en-US" w:eastAsia="hi-IN" w:bidi="hi-IN"/>
        </w:rPr>
        <w:t>e</w:t>
      </w:r>
      <w:r w:rsidRPr="00B700FC">
        <w:rPr>
          <w:rFonts w:eastAsia="SimSun"/>
          <w:kern w:val="1"/>
          <w:sz w:val="24"/>
          <w:szCs w:val="24"/>
          <w:lang w:eastAsia="hi-IN" w:bidi="hi-IN"/>
        </w:rPr>
        <w:t>-</w:t>
      </w:r>
      <w:r w:rsidRPr="00B700FC">
        <w:rPr>
          <w:rFonts w:eastAsia="SimSun"/>
          <w:kern w:val="1"/>
          <w:sz w:val="24"/>
          <w:szCs w:val="24"/>
          <w:lang w:val="en-US" w:eastAsia="hi-IN" w:bidi="hi-IN"/>
        </w:rPr>
        <w:t>mail</w:t>
      </w:r>
      <w:proofErr w:type="gramEnd"/>
      <w:r w:rsidRPr="00B700FC">
        <w:rPr>
          <w:rFonts w:eastAsia="SimSun"/>
          <w:kern w:val="1"/>
          <w:sz w:val="24"/>
          <w:szCs w:val="24"/>
          <w:lang w:eastAsia="hi-IN" w:bidi="hi-IN"/>
        </w:rPr>
        <w:t>:</w:t>
      </w:r>
      <w:hyperlink r:id="rId7" w:history="1">
        <w:r w:rsidRPr="00B700FC">
          <w:rPr>
            <w:rStyle w:val="a5"/>
            <w:rFonts w:eastAsia="SimSun"/>
            <w:kern w:val="1"/>
            <w:sz w:val="24"/>
            <w:szCs w:val="24"/>
            <w:lang w:val="en-US" w:eastAsia="hi-IN" w:bidi="hi-IN"/>
          </w:rPr>
          <w:t>opko</w:t>
        </w:r>
        <w:r w:rsidRPr="00B700FC">
          <w:rPr>
            <w:rStyle w:val="a5"/>
            <w:rFonts w:eastAsia="SimSun"/>
            <w:kern w:val="1"/>
            <w:sz w:val="24"/>
            <w:szCs w:val="24"/>
            <w:lang w:eastAsia="hi-IN" w:bidi="hi-IN"/>
          </w:rPr>
          <w:t>43@</w:t>
        </w:r>
        <w:r w:rsidRPr="00B700FC">
          <w:rPr>
            <w:rStyle w:val="a5"/>
            <w:rFonts w:eastAsia="SimSun"/>
            <w:kern w:val="1"/>
            <w:sz w:val="24"/>
            <w:szCs w:val="24"/>
            <w:lang w:val="en-US" w:eastAsia="hi-IN" w:bidi="hi-IN"/>
          </w:rPr>
          <w:t>opko</w:t>
        </w:r>
        <w:r w:rsidRPr="00B700FC">
          <w:rPr>
            <w:rStyle w:val="a5"/>
            <w:rFonts w:eastAsia="SimSun"/>
            <w:kern w:val="1"/>
            <w:sz w:val="24"/>
            <w:szCs w:val="24"/>
            <w:lang w:eastAsia="hi-IN" w:bidi="hi-IN"/>
          </w:rPr>
          <w:t>43.</w:t>
        </w:r>
        <w:r w:rsidRPr="00B700FC">
          <w:rPr>
            <w:rStyle w:val="a5"/>
            <w:rFonts w:eastAsia="SimSun"/>
            <w:kern w:val="1"/>
            <w:sz w:val="24"/>
            <w:szCs w:val="24"/>
            <w:lang w:val="en-US" w:eastAsia="hi-IN" w:bidi="hi-IN"/>
          </w:rPr>
          <w:t>ru</w:t>
        </w:r>
      </w:hyperlink>
      <w:hyperlink r:id="rId8" w:history="1"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eastAsia="hi-IN" w:bidi="hi-IN"/>
          </w:rPr>
          <w:t>,</w:t>
        </w:r>
      </w:hyperlink>
      <w:r w:rsidR="00497BC3" w:rsidRPr="00B700FC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hyperlink r:id="rId9" w:history="1"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val="en-US" w:eastAsia="hi-IN" w:bidi="hi-IN"/>
          </w:rPr>
          <w:t>www</w:t>
        </w:r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eastAsia="hi-IN" w:bidi="hi-IN"/>
          </w:rPr>
          <w:t>.</w:t>
        </w:r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val="en-US" w:eastAsia="hi-IN" w:bidi="hi-IN"/>
          </w:rPr>
          <w:t>opko</w:t>
        </w:r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eastAsia="hi-IN" w:bidi="hi-IN"/>
          </w:rPr>
          <w:t>43.</w:t>
        </w:r>
        <w:proofErr w:type="spellStart"/>
        <w:r w:rsidR="00497BC3" w:rsidRPr="00B700FC">
          <w:rPr>
            <w:rFonts w:eastAsia="SimSun"/>
            <w:color w:val="0000FF"/>
            <w:kern w:val="1"/>
            <w:sz w:val="24"/>
            <w:szCs w:val="24"/>
            <w:u w:val="single"/>
            <w:lang w:val="en-US" w:eastAsia="hi-IN" w:bidi="hi-IN"/>
          </w:rPr>
          <w:t>ru</w:t>
        </w:r>
        <w:proofErr w:type="spellEnd"/>
      </w:hyperlink>
      <w:r w:rsidR="00497BC3" w:rsidRPr="00B700FC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</w:p>
    <w:p w:rsidR="009D5C2C" w:rsidRPr="00A70E57" w:rsidRDefault="009D5C2C" w:rsidP="00B700FC">
      <w:pPr>
        <w:widowControl w:val="0"/>
        <w:suppressAutoHyphens/>
        <w:rPr>
          <w:rFonts w:eastAsia="SimSun"/>
          <w:kern w:val="1"/>
          <w:szCs w:val="28"/>
          <w:lang w:eastAsia="hi-IN" w:bidi="hi-I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497BC3" w:rsidRPr="00A70E57" w:rsidTr="00DE1943">
        <w:trPr>
          <w:trHeight w:val="1325"/>
        </w:trPr>
        <w:tc>
          <w:tcPr>
            <w:tcW w:w="5211" w:type="dxa"/>
            <w:shd w:val="clear" w:color="auto" w:fill="auto"/>
          </w:tcPr>
          <w:p w:rsidR="006D39D6" w:rsidRPr="00A70E57" w:rsidRDefault="008642D2" w:rsidP="006D39D6">
            <w:pPr>
              <w:widowControl w:val="0"/>
              <w:suppressAutoHyphens/>
              <w:snapToGrid w:val="0"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10 июл</w:t>
            </w:r>
            <w:r w:rsidR="00005C3D">
              <w:rPr>
                <w:rFonts w:eastAsia="SimSun"/>
                <w:kern w:val="1"/>
                <w:szCs w:val="28"/>
                <w:lang w:eastAsia="hi-IN" w:bidi="hi-IN"/>
              </w:rPr>
              <w:t>я</w:t>
            </w:r>
            <w:r w:rsidR="006D39D6">
              <w:rPr>
                <w:rFonts w:eastAsia="SimSun"/>
                <w:kern w:val="1"/>
                <w:szCs w:val="28"/>
                <w:lang w:eastAsia="hi-IN" w:bidi="hi-IN"/>
              </w:rPr>
              <w:t xml:space="preserve"> 2018</w:t>
            </w:r>
            <w:r w:rsidR="006D39D6" w:rsidRPr="00A70E57">
              <w:rPr>
                <w:rFonts w:eastAsia="SimSun"/>
                <w:kern w:val="1"/>
                <w:szCs w:val="28"/>
                <w:lang w:eastAsia="hi-IN" w:bidi="hi-IN"/>
              </w:rPr>
              <w:t xml:space="preserve"> г.</w:t>
            </w:r>
          </w:p>
          <w:p w:rsidR="00497BC3" w:rsidRPr="00A70E57" w:rsidRDefault="00497BC3" w:rsidP="00B700FC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0C2F91" w:rsidRPr="008B4311" w:rsidRDefault="00497BC3" w:rsidP="00306AC7">
            <w:pPr>
              <w:widowControl w:val="0"/>
              <w:suppressAutoHyphens/>
              <w:rPr>
                <w:rFonts w:eastAsia="SimSun"/>
                <w:kern w:val="1"/>
                <w:szCs w:val="28"/>
                <w:lang w:val="en-US" w:eastAsia="hi-IN" w:bidi="hi-IN"/>
              </w:rPr>
            </w:pPr>
            <w:r w:rsidRPr="00A70E57">
              <w:rPr>
                <w:rFonts w:eastAsia="SimSun"/>
                <w:kern w:val="1"/>
                <w:szCs w:val="28"/>
                <w:lang w:eastAsia="hi-IN" w:bidi="hi-IN"/>
              </w:rPr>
              <w:t>№ И-01-</w:t>
            </w:r>
            <w:r w:rsidR="00005C3D">
              <w:rPr>
                <w:rFonts w:eastAsia="SimSun"/>
                <w:kern w:val="1"/>
                <w:szCs w:val="28"/>
                <w:lang w:eastAsia="hi-IN" w:bidi="hi-IN"/>
              </w:rPr>
              <w:t>27-</w:t>
            </w:r>
            <w:r w:rsidR="002C439F">
              <w:rPr>
                <w:rFonts w:eastAsia="SimSun"/>
                <w:kern w:val="1"/>
                <w:szCs w:val="28"/>
                <w:lang w:eastAsia="hi-IN" w:bidi="hi-IN"/>
              </w:rPr>
              <w:t>482</w:t>
            </w:r>
            <w:bookmarkStart w:id="0" w:name="_GoBack"/>
            <w:bookmarkEnd w:id="0"/>
          </w:p>
          <w:p w:rsidR="00005C3D" w:rsidRDefault="00005C3D" w:rsidP="00005C3D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</w:p>
          <w:p w:rsidR="00005C3D" w:rsidRDefault="00306AC7" w:rsidP="00005C3D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О формировании 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br/>
              <w:t>общественного совета</w:t>
            </w:r>
            <w:r w:rsidR="00005C3D">
              <w:t xml:space="preserve"> </w:t>
            </w:r>
            <w:proofErr w:type="gramStart"/>
            <w:r w:rsidR="00005C3D" w:rsidRPr="00005C3D">
              <w:rPr>
                <w:rFonts w:eastAsia="SimSun"/>
                <w:kern w:val="1"/>
                <w:szCs w:val="28"/>
                <w:lang w:eastAsia="hi-IN" w:bidi="hi-IN"/>
              </w:rPr>
              <w:t>по</w:t>
            </w:r>
            <w:proofErr w:type="gramEnd"/>
            <w:r w:rsidR="00005C3D" w:rsidRPr="00005C3D">
              <w:rPr>
                <w:rFonts w:eastAsia="SimSun"/>
                <w:kern w:val="1"/>
                <w:szCs w:val="28"/>
                <w:lang w:eastAsia="hi-IN" w:bidi="hi-IN"/>
              </w:rPr>
              <w:t xml:space="preserve"> </w:t>
            </w:r>
          </w:p>
          <w:p w:rsidR="00005C3D" w:rsidRDefault="00005C3D" w:rsidP="00005C3D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 xml:space="preserve">проведению </w:t>
            </w:r>
            <w:proofErr w:type="gramStart"/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>независимой</w:t>
            </w:r>
            <w:proofErr w:type="gramEnd"/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 xml:space="preserve"> </w:t>
            </w:r>
          </w:p>
          <w:p w:rsidR="00005C3D" w:rsidRDefault="00005C3D" w:rsidP="00005C3D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 xml:space="preserve">оценки качества условий </w:t>
            </w:r>
          </w:p>
          <w:p w:rsidR="00306AC7" w:rsidRDefault="00005C3D" w:rsidP="008F5383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>оказания услуг</w:t>
            </w:r>
            <w:r>
              <w:rPr>
                <w:rFonts w:eastAsia="SimSun"/>
                <w:kern w:val="1"/>
                <w:szCs w:val="28"/>
                <w:lang w:eastAsia="hi-IN" w:bidi="hi-IN"/>
              </w:rPr>
              <w:t xml:space="preserve"> </w:t>
            </w:r>
            <w:r w:rsidRPr="00005C3D">
              <w:rPr>
                <w:rFonts w:eastAsia="SimSun"/>
                <w:kern w:val="1"/>
                <w:szCs w:val="28"/>
                <w:lang w:eastAsia="hi-IN" w:bidi="hi-IN"/>
              </w:rPr>
              <w:t xml:space="preserve">организациями </w:t>
            </w:r>
          </w:p>
          <w:p w:rsidR="008F5383" w:rsidRPr="00A70E57" w:rsidRDefault="008F5383" w:rsidP="008F5383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Cs w:val="28"/>
                <w:lang w:eastAsia="hi-IN" w:bidi="hi-IN"/>
              </w:rPr>
              <w:t>в сфере охраны здоровья</w:t>
            </w:r>
          </w:p>
        </w:tc>
        <w:tc>
          <w:tcPr>
            <w:tcW w:w="4253" w:type="dxa"/>
            <w:shd w:val="clear" w:color="auto" w:fill="auto"/>
          </w:tcPr>
          <w:p w:rsidR="00306AC7" w:rsidRPr="003A1F4A" w:rsidRDefault="003A1F4A" w:rsidP="00075AB5">
            <w:pPr>
              <w:widowControl w:val="0"/>
              <w:suppressAutoHyphens/>
              <w:rPr>
                <w:rFonts w:eastAsia="SimSun"/>
                <w:kern w:val="1"/>
                <w:szCs w:val="28"/>
                <w:lang w:eastAsia="hi-IN" w:bidi="hi-IN"/>
              </w:rPr>
            </w:pPr>
            <w:r w:rsidRPr="003A1F4A">
              <w:rPr>
                <w:color w:val="000000"/>
                <w:szCs w:val="28"/>
              </w:rPr>
              <w:t>Руководителям общественных организаций</w:t>
            </w:r>
            <w:r w:rsidR="0075579A">
              <w:rPr>
                <w:color w:val="000000"/>
                <w:szCs w:val="28"/>
              </w:rPr>
              <w:t xml:space="preserve"> Кировской области</w:t>
            </w:r>
            <w:r w:rsidRPr="003A1F4A">
              <w:rPr>
                <w:color w:val="000000"/>
                <w:szCs w:val="28"/>
              </w:rPr>
              <w:t>, созданных в целях защиты прав и интересов граждан, общественных объединений инвалидов, общественных организаций ветеранов</w:t>
            </w:r>
          </w:p>
        </w:tc>
      </w:tr>
    </w:tbl>
    <w:p w:rsidR="00337E70" w:rsidRPr="00A70E57" w:rsidRDefault="00337E70" w:rsidP="00B700FC">
      <w:pPr>
        <w:widowControl w:val="0"/>
        <w:suppressAutoHyphens/>
        <w:rPr>
          <w:rFonts w:eastAsia="SimSun"/>
          <w:kern w:val="1"/>
          <w:szCs w:val="28"/>
          <w:lang w:eastAsia="hi-IN" w:bidi="hi-IN"/>
        </w:rPr>
      </w:pPr>
    </w:p>
    <w:p w:rsidR="00497BC3" w:rsidRPr="00A70E57" w:rsidRDefault="00497BC3" w:rsidP="00B700FC">
      <w:pPr>
        <w:widowControl w:val="0"/>
        <w:suppressAutoHyphens/>
        <w:jc w:val="center"/>
        <w:rPr>
          <w:rFonts w:eastAsia="SimSun"/>
          <w:kern w:val="1"/>
          <w:szCs w:val="28"/>
          <w:lang w:eastAsia="hi-IN" w:bidi="hi-IN"/>
        </w:rPr>
      </w:pPr>
      <w:r w:rsidRPr="00A70E57">
        <w:rPr>
          <w:rFonts w:eastAsia="SimSun"/>
          <w:kern w:val="1"/>
          <w:szCs w:val="28"/>
          <w:lang w:eastAsia="hi-IN" w:bidi="hi-IN"/>
        </w:rPr>
        <w:t>Уважаем</w:t>
      </w:r>
      <w:r w:rsidR="003A1F4A">
        <w:rPr>
          <w:rFonts w:eastAsia="SimSun"/>
          <w:kern w:val="1"/>
          <w:szCs w:val="28"/>
          <w:lang w:eastAsia="hi-IN" w:bidi="hi-IN"/>
        </w:rPr>
        <w:t>ые коллеги</w:t>
      </w:r>
      <w:r w:rsidR="00505D6A" w:rsidRPr="00A70E57">
        <w:rPr>
          <w:rFonts w:eastAsia="SimSun"/>
          <w:kern w:val="1"/>
          <w:szCs w:val="28"/>
          <w:lang w:eastAsia="hi-IN" w:bidi="hi-IN"/>
        </w:rPr>
        <w:t>!</w:t>
      </w:r>
    </w:p>
    <w:p w:rsidR="00F43366" w:rsidRDefault="00F43366" w:rsidP="000C2F91">
      <w:pPr>
        <w:rPr>
          <w:rStyle w:val="fontstyle01"/>
          <w:rFonts w:ascii="Times New Roman" w:hAnsi="Times New Roman" w:hint="default"/>
          <w:sz w:val="28"/>
          <w:szCs w:val="28"/>
        </w:rPr>
      </w:pPr>
    </w:p>
    <w:p w:rsidR="00F43366" w:rsidRDefault="00F43366" w:rsidP="00F43366">
      <w:pPr>
        <w:ind w:firstLine="708"/>
        <w:jc w:val="both"/>
        <w:rPr>
          <w:rStyle w:val="fontstyle01"/>
          <w:rFonts w:ascii="Times New Roman" w:hAnsi="Times New Roman" w:hint="default"/>
          <w:sz w:val="28"/>
          <w:szCs w:val="28"/>
        </w:rPr>
      </w:pPr>
      <w:proofErr w:type="gramStart"/>
      <w:r>
        <w:rPr>
          <w:rStyle w:val="fontstyle01"/>
          <w:rFonts w:ascii="Times New Roman" w:hAnsi="Times New Roman" w:hint="default"/>
          <w:sz w:val="28"/>
          <w:szCs w:val="28"/>
        </w:rPr>
        <w:t>В связи с принятием Федерального закона от 05.12.2017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</w:t>
      </w:r>
      <w:r w:rsidR="00401E2B">
        <w:rPr>
          <w:rStyle w:val="fontstyle01"/>
          <w:rFonts w:ascii="Times New Roman" w:hAnsi="Times New Roman" w:hint="default"/>
          <w:sz w:val="28"/>
          <w:szCs w:val="28"/>
        </w:rPr>
        <w:t xml:space="preserve"> охраны здоровья, образования, </w:t>
      </w:r>
      <w:r>
        <w:rPr>
          <w:rStyle w:val="fontstyle01"/>
          <w:rFonts w:ascii="Times New Roman" w:hAnsi="Times New Roman" w:hint="default"/>
          <w:sz w:val="28"/>
          <w:szCs w:val="28"/>
        </w:rPr>
        <w:t xml:space="preserve">социального обслуживания и федеральными учреждениями медико-социальной экспертизы» </w:t>
      </w:r>
      <w:r w:rsidRPr="00056CAD">
        <w:rPr>
          <w:rStyle w:val="fontstyle01"/>
          <w:rFonts w:ascii="Times New Roman" w:hAnsi="Times New Roman" w:hint="default"/>
          <w:b/>
          <w:sz w:val="28"/>
          <w:szCs w:val="28"/>
        </w:rPr>
        <w:t>Общественной палатой Кировской области проводится работа по формированию общественного совета по проведению независимой оценки качества условий оказания услуг</w:t>
      </w:r>
      <w:proofErr w:type="gramEnd"/>
      <w:r w:rsidRPr="00056CAD">
        <w:rPr>
          <w:rStyle w:val="fontstyle01"/>
          <w:rFonts w:ascii="Times New Roman" w:hAnsi="Times New Roman" w:hint="default"/>
          <w:b/>
          <w:sz w:val="28"/>
          <w:szCs w:val="28"/>
        </w:rPr>
        <w:t xml:space="preserve"> организациями </w:t>
      </w:r>
      <w:r w:rsidR="008F5383" w:rsidRPr="008F5383">
        <w:rPr>
          <w:rStyle w:val="fontstyle01"/>
          <w:rFonts w:ascii="Times New Roman" w:hAnsi="Times New Roman" w:hint="default"/>
          <w:b/>
          <w:sz w:val="28"/>
          <w:szCs w:val="28"/>
        </w:rPr>
        <w:t xml:space="preserve">в сфере охраны здоровья </w:t>
      </w:r>
      <w:r w:rsidR="00401E2B">
        <w:rPr>
          <w:rStyle w:val="fontstyle01"/>
          <w:rFonts w:ascii="Times New Roman" w:hAnsi="Times New Roman" w:hint="default"/>
          <w:b/>
          <w:sz w:val="28"/>
          <w:szCs w:val="28"/>
        </w:rPr>
        <w:t>(далее – общественный совет по независимой оценке качества)</w:t>
      </w:r>
      <w:r w:rsidRPr="00056CAD">
        <w:rPr>
          <w:rStyle w:val="fontstyle01"/>
          <w:rFonts w:ascii="Times New Roman" w:hAnsi="Times New Roman" w:hint="default"/>
          <w:b/>
          <w:sz w:val="28"/>
          <w:szCs w:val="28"/>
        </w:rPr>
        <w:t>.</w:t>
      </w:r>
    </w:p>
    <w:p w:rsidR="00AE614D" w:rsidRDefault="00AE614D" w:rsidP="00AE61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A77DDA">
        <w:rPr>
          <w:szCs w:val="28"/>
        </w:rPr>
        <w:t>сновные задачи, функции, права, порядок формирования и организаци</w:t>
      </w:r>
      <w:r>
        <w:rPr>
          <w:szCs w:val="28"/>
        </w:rPr>
        <w:t>я</w:t>
      </w:r>
      <w:r w:rsidRPr="00A77DDA">
        <w:rPr>
          <w:szCs w:val="28"/>
        </w:rPr>
        <w:t xml:space="preserve"> деятельности</w:t>
      </w:r>
      <w:r w:rsidRPr="00D40C00">
        <w:rPr>
          <w:szCs w:val="28"/>
        </w:rPr>
        <w:t xml:space="preserve"> </w:t>
      </w:r>
      <w:r w:rsidR="00401E2B">
        <w:rPr>
          <w:szCs w:val="28"/>
        </w:rPr>
        <w:t xml:space="preserve">данного </w:t>
      </w:r>
      <w:r w:rsidR="00752B7E">
        <w:rPr>
          <w:szCs w:val="28"/>
        </w:rPr>
        <w:t>о</w:t>
      </w:r>
      <w:r w:rsidRPr="00D40C00">
        <w:rPr>
          <w:szCs w:val="28"/>
        </w:rPr>
        <w:t>бщественно</w:t>
      </w:r>
      <w:r>
        <w:rPr>
          <w:szCs w:val="28"/>
        </w:rPr>
        <w:t>го</w:t>
      </w:r>
      <w:r w:rsidRPr="00D40C00">
        <w:rPr>
          <w:szCs w:val="28"/>
        </w:rPr>
        <w:t xml:space="preserve"> совет</w:t>
      </w:r>
      <w:r>
        <w:rPr>
          <w:szCs w:val="28"/>
        </w:rPr>
        <w:t>а</w:t>
      </w:r>
      <w:r w:rsidRPr="00D40C00">
        <w:rPr>
          <w:szCs w:val="28"/>
        </w:rPr>
        <w:t xml:space="preserve"> по проведению независимой оценки </w:t>
      </w:r>
      <w:r w:rsidRPr="00D40C00">
        <w:t xml:space="preserve">качества </w:t>
      </w:r>
      <w:r>
        <w:t xml:space="preserve">определены положениями </w:t>
      </w:r>
      <w:r>
        <w:rPr>
          <w:szCs w:val="28"/>
        </w:rPr>
        <w:t xml:space="preserve">Федерального закона </w:t>
      </w:r>
      <w:r w:rsidR="008F5383" w:rsidRPr="008F5383">
        <w:rPr>
          <w:szCs w:val="28"/>
        </w:rPr>
        <w:t xml:space="preserve">от 21 ноября 2011 г. N 323-ФЗ </w:t>
      </w:r>
      <w:r w:rsidR="008F5383">
        <w:rPr>
          <w:szCs w:val="28"/>
        </w:rPr>
        <w:t>«</w:t>
      </w:r>
      <w:r w:rsidR="008F5383" w:rsidRPr="008F5383">
        <w:rPr>
          <w:szCs w:val="28"/>
        </w:rPr>
        <w:t>Об основах охраны здоровья граждан в Российской Федерации</w:t>
      </w:r>
      <w:r w:rsidR="008F5383">
        <w:rPr>
          <w:szCs w:val="28"/>
        </w:rPr>
        <w:t>»</w:t>
      </w:r>
      <w:r w:rsidR="008F5383" w:rsidRPr="008F5383">
        <w:rPr>
          <w:szCs w:val="28"/>
        </w:rPr>
        <w:t xml:space="preserve"> (с изменениями и дополнениями)</w:t>
      </w:r>
      <w:r w:rsidR="00724B2F">
        <w:rPr>
          <w:szCs w:val="28"/>
        </w:rPr>
        <w:t>.</w:t>
      </w:r>
    </w:p>
    <w:p w:rsidR="00F43366" w:rsidRPr="00401E2B" w:rsidRDefault="00401E2B" w:rsidP="00901E61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eastAsia="Calibri" w:hAnsi="Times New Roman" w:hint="default"/>
          <w:color w:val="auto"/>
          <w:sz w:val="28"/>
          <w:szCs w:val="28"/>
        </w:rPr>
      </w:pPr>
      <w:r w:rsidRPr="00401E2B">
        <w:rPr>
          <w:szCs w:val="28"/>
          <w:u w:val="single"/>
        </w:rPr>
        <w:t>В состав о</w:t>
      </w:r>
      <w:r w:rsidR="00F43366" w:rsidRPr="00401E2B">
        <w:rPr>
          <w:szCs w:val="28"/>
          <w:u w:val="single"/>
        </w:rPr>
        <w:t>бщественн</w:t>
      </w:r>
      <w:r w:rsidRPr="00401E2B">
        <w:rPr>
          <w:szCs w:val="28"/>
          <w:u w:val="single"/>
        </w:rPr>
        <w:t>ого</w:t>
      </w:r>
      <w:r w:rsidR="00F43366" w:rsidRPr="00401E2B">
        <w:rPr>
          <w:szCs w:val="28"/>
          <w:u w:val="single"/>
        </w:rPr>
        <w:t xml:space="preserve"> совет</w:t>
      </w:r>
      <w:r w:rsidRPr="00401E2B">
        <w:rPr>
          <w:szCs w:val="28"/>
          <w:u w:val="single"/>
        </w:rPr>
        <w:t>а</w:t>
      </w:r>
      <w:r w:rsidR="00F43366" w:rsidRPr="00401E2B">
        <w:rPr>
          <w:szCs w:val="28"/>
          <w:u w:val="single"/>
        </w:rPr>
        <w:t xml:space="preserve"> </w:t>
      </w:r>
      <w:r w:rsidRPr="00401E2B">
        <w:rPr>
          <w:rStyle w:val="fontstyle01"/>
          <w:rFonts w:ascii="Times New Roman" w:hAnsi="Times New Roman" w:hint="default"/>
          <w:sz w:val="28"/>
          <w:szCs w:val="28"/>
          <w:u w:val="single"/>
        </w:rPr>
        <w:t>по независимой оценк</w:t>
      </w:r>
      <w:r w:rsidR="00724B2F">
        <w:rPr>
          <w:rStyle w:val="fontstyle01"/>
          <w:rFonts w:ascii="Times New Roman" w:hAnsi="Times New Roman" w:hint="default"/>
          <w:sz w:val="28"/>
          <w:szCs w:val="28"/>
          <w:u w:val="single"/>
        </w:rPr>
        <w:t>е</w:t>
      </w:r>
      <w:r w:rsidRPr="00401E2B">
        <w:rPr>
          <w:rStyle w:val="fontstyle01"/>
          <w:rFonts w:ascii="Times New Roman" w:hAnsi="Times New Roman" w:hint="default"/>
          <w:sz w:val="28"/>
          <w:szCs w:val="28"/>
          <w:u w:val="single"/>
        </w:rPr>
        <w:t xml:space="preserve"> качества </w:t>
      </w:r>
      <w:r w:rsidRPr="00401E2B">
        <w:rPr>
          <w:szCs w:val="28"/>
          <w:u w:val="single"/>
        </w:rPr>
        <w:t>могут входить:</w:t>
      </w:r>
      <w:r w:rsidR="00901E61" w:rsidRPr="00401E2B">
        <w:rPr>
          <w:color w:val="000000"/>
          <w:szCs w:val="28"/>
        </w:rPr>
        <w:t xml:space="preserve"> представител</w:t>
      </w:r>
      <w:r w:rsidR="007637A3">
        <w:rPr>
          <w:color w:val="000000"/>
          <w:szCs w:val="28"/>
        </w:rPr>
        <w:t>и</w:t>
      </w:r>
      <w:r w:rsidR="00901E61" w:rsidRPr="00401E2B">
        <w:rPr>
          <w:color w:val="000000"/>
          <w:szCs w:val="28"/>
        </w:rPr>
        <w:t xml:space="preserve"> общественных организаций, созданных в целях защиты прав и интересов граждан, общественных объединений инвалидов, общественных организаций ветеранов.</w:t>
      </w:r>
      <w:r w:rsidRPr="00401E2B">
        <w:rPr>
          <w:color w:val="000000"/>
          <w:szCs w:val="28"/>
        </w:rPr>
        <w:t xml:space="preserve"> </w:t>
      </w:r>
    </w:p>
    <w:p w:rsidR="00F43366" w:rsidRDefault="00056CAD" w:rsidP="00401E2B">
      <w:pPr>
        <w:jc w:val="both"/>
      </w:pPr>
      <w:r w:rsidRPr="00401E2B">
        <w:rPr>
          <w:rStyle w:val="fontstyle01"/>
          <w:rFonts w:hint="default"/>
        </w:rPr>
        <w:tab/>
      </w:r>
      <w:r w:rsidR="00401E2B" w:rsidRPr="00401E2B">
        <w:rPr>
          <w:u w:val="single"/>
        </w:rPr>
        <w:t>В состав общественного совета по независимой оценке качества не могут входить:</w:t>
      </w:r>
      <w:r w:rsidR="00401E2B" w:rsidRPr="00401E2B">
        <w:t xml:space="preserve"> </w:t>
      </w:r>
      <w:r w:rsidR="008F5383" w:rsidRPr="008F5383">
        <w:t>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</w:t>
      </w:r>
      <w:r w:rsidR="00401E2B" w:rsidRPr="00401E2B">
        <w:t>.</w:t>
      </w:r>
    </w:p>
    <w:p w:rsidR="00724B2F" w:rsidRPr="003F437B" w:rsidRDefault="00724B2F" w:rsidP="00724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r w:rsidRPr="00516469">
        <w:rPr>
          <w:color w:val="000000"/>
          <w:sz w:val="28"/>
          <w:szCs w:val="28"/>
          <w:u w:val="single"/>
        </w:rPr>
        <w:t>Требования к комплектности документов, предоставляемых некоммерческой организацией при выдвижении кандидатов в общественный совет</w:t>
      </w:r>
      <w:r>
        <w:rPr>
          <w:color w:val="000000"/>
          <w:sz w:val="28"/>
          <w:szCs w:val="28"/>
          <w:u w:val="single"/>
        </w:rPr>
        <w:t xml:space="preserve"> по независимой оценке качества</w:t>
      </w:r>
      <w:r w:rsidRPr="00516469">
        <w:rPr>
          <w:color w:val="000000"/>
          <w:sz w:val="28"/>
          <w:szCs w:val="28"/>
          <w:u w:val="single"/>
        </w:rPr>
        <w:t>:</w:t>
      </w:r>
      <w:r w:rsidRPr="00516469">
        <w:rPr>
          <w:rStyle w:val="apple-converted-space"/>
          <w:color w:val="000000"/>
          <w:sz w:val="28"/>
          <w:szCs w:val="28"/>
          <w:u w:val="single"/>
        </w:rPr>
        <w:t> </w:t>
      </w:r>
    </w:p>
    <w:p w:rsidR="00724B2F" w:rsidRPr="00232E1C" w:rsidRDefault="00724B2F" w:rsidP="00752B7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E1C">
        <w:rPr>
          <w:color w:val="000000"/>
          <w:sz w:val="28"/>
          <w:szCs w:val="28"/>
        </w:rPr>
        <w:lastRenderedPageBreak/>
        <w:t xml:space="preserve">анкета </w:t>
      </w:r>
      <w:r w:rsidR="00062716">
        <w:rPr>
          <w:color w:val="000000"/>
          <w:sz w:val="28"/>
          <w:szCs w:val="28"/>
        </w:rPr>
        <w:t xml:space="preserve">кандидата </w:t>
      </w:r>
      <w:r w:rsidRPr="00232E1C">
        <w:rPr>
          <w:color w:val="000000"/>
          <w:sz w:val="28"/>
          <w:szCs w:val="28"/>
        </w:rPr>
        <w:t>с указанием трудовой, общественной деятел</w:t>
      </w:r>
      <w:r>
        <w:rPr>
          <w:color w:val="000000"/>
          <w:sz w:val="28"/>
          <w:szCs w:val="28"/>
        </w:rPr>
        <w:t xml:space="preserve">ьности и </w:t>
      </w:r>
      <w:r w:rsidRPr="00232E1C">
        <w:rPr>
          <w:color w:val="000000"/>
          <w:sz w:val="28"/>
          <w:szCs w:val="28"/>
        </w:rPr>
        <w:t>иных личных сведений;</w:t>
      </w:r>
      <w:r w:rsidRPr="00232E1C">
        <w:rPr>
          <w:rStyle w:val="apple-converted-space"/>
          <w:color w:val="000000"/>
          <w:sz w:val="28"/>
          <w:szCs w:val="28"/>
        </w:rPr>
        <w:t> </w:t>
      </w:r>
    </w:p>
    <w:p w:rsidR="00724B2F" w:rsidRPr="00232E1C" w:rsidRDefault="00724B2F" w:rsidP="00752B7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E1C">
        <w:rPr>
          <w:color w:val="000000"/>
          <w:sz w:val="28"/>
          <w:szCs w:val="28"/>
        </w:rPr>
        <w:t>согласие кандидата на обработку персональных данных;</w:t>
      </w:r>
      <w:r w:rsidRPr="00232E1C">
        <w:rPr>
          <w:rStyle w:val="apple-converted-space"/>
          <w:color w:val="000000"/>
          <w:sz w:val="28"/>
          <w:szCs w:val="28"/>
        </w:rPr>
        <w:t> </w:t>
      </w:r>
    </w:p>
    <w:p w:rsidR="00724B2F" w:rsidRPr="00232E1C" w:rsidRDefault="00724B2F" w:rsidP="00752B7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E1C">
        <w:rPr>
          <w:color w:val="000000"/>
          <w:sz w:val="28"/>
          <w:szCs w:val="28"/>
        </w:rPr>
        <w:t>копию свидетельства о государственной регистрации организации выдвигающей кандидата;</w:t>
      </w:r>
      <w:r w:rsidRPr="00232E1C">
        <w:rPr>
          <w:rStyle w:val="apple-converted-space"/>
          <w:color w:val="000000"/>
          <w:sz w:val="28"/>
          <w:szCs w:val="28"/>
        </w:rPr>
        <w:t> </w:t>
      </w:r>
    </w:p>
    <w:p w:rsidR="00724B2F" w:rsidRPr="00232E1C" w:rsidRDefault="00724B2F" w:rsidP="00752B7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E1C">
        <w:rPr>
          <w:color w:val="000000"/>
          <w:sz w:val="28"/>
          <w:szCs w:val="28"/>
        </w:rPr>
        <w:t>выписку из устава юридического лица о его целях и задачах, заверенную подписью руководителя и печатью организации;</w:t>
      </w:r>
    </w:p>
    <w:p w:rsidR="00724B2F" w:rsidRPr="00232E1C" w:rsidRDefault="00724B2F" w:rsidP="00752B7E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232E1C">
        <w:rPr>
          <w:color w:val="000000"/>
          <w:sz w:val="28"/>
          <w:szCs w:val="28"/>
        </w:rPr>
        <w:t>решение уполномоченного органа организации о выдвижении кандидатуры в состав общественного совета</w:t>
      </w:r>
      <w:r w:rsidR="00752B7E">
        <w:rPr>
          <w:color w:val="000000"/>
          <w:sz w:val="28"/>
          <w:szCs w:val="28"/>
        </w:rPr>
        <w:t xml:space="preserve"> по независимой оценке качества.</w:t>
      </w:r>
      <w:r w:rsidRPr="00232E1C">
        <w:rPr>
          <w:rStyle w:val="apple-converted-space"/>
          <w:color w:val="000000"/>
          <w:sz w:val="28"/>
          <w:szCs w:val="28"/>
        </w:rPr>
        <w:t> </w:t>
      </w:r>
    </w:p>
    <w:p w:rsidR="00724B2F" w:rsidRPr="00194E42" w:rsidRDefault="00724B2F" w:rsidP="00752B7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u w:val="single"/>
        </w:rPr>
      </w:pPr>
      <w:proofErr w:type="gramStart"/>
      <w:r w:rsidRPr="00194E42">
        <w:rPr>
          <w:color w:val="000000"/>
          <w:sz w:val="28"/>
          <w:szCs w:val="28"/>
          <w:u w:val="single"/>
        </w:rPr>
        <w:t>Полный пакет документов необходимо предоставить </w:t>
      </w:r>
      <w:r>
        <w:rPr>
          <w:color w:val="000000"/>
          <w:sz w:val="28"/>
          <w:szCs w:val="28"/>
          <w:u w:val="single"/>
        </w:rPr>
        <w:t xml:space="preserve">в Общественную палату Кировской области </w:t>
      </w:r>
      <w:r w:rsidRPr="00194E42">
        <w:rPr>
          <w:color w:val="000000"/>
          <w:sz w:val="28"/>
          <w:szCs w:val="28"/>
          <w:u w:val="single"/>
        </w:rPr>
        <w:t xml:space="preserve">по адресу: г. Киров, ул. Дерендяева, д. 23, </w:t>
      </w:r>
      <w:r w:rsidR="00752B7E">
        <w:rPr>
          <w:color w:val="000000"/>
          <w:sz w:val="28"/>
          <w:szCs w:val="28"/>
          <w:u w:val="single"/>
        </w:rPr>
        <w:br/>
      </w:r>
      <w:proofErr w:type="spellStart"/>
      <w:r w:rsidRPr="00194E42">
        <w:rPr>
          <w:color w:val="000000"/>
          <w:sz w:val="28"/>
          <w:szCs w:val="28"/>
          <w:u w:val="single"/>
        </w:rPr>
        <w:t>каб</w:t>
      </w:r>
      <w:proofErr w:type="spellEnd"/>
      <w:r w:rsidRPr="00194E42">
        <w:rPr>
          <w:color w:val="000000"/>
          <w:sz w:val="28"/>
          <w:szCs w:val="28"/>
          <w:u w:val="single"/>
        </w:rPr>
        <w:t>. 222 (с понедельника по четверг с 8:30 до 17:30, в пятницу с 8:30 до 16:30.</w:t>
      </w:r>
      <w:proofErr w:type="gramEnd"/>
      <w:r w:rsidRPr="00194E42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194E42">
        <w:rPr>
          <w:color w:val="000000"/>
          <w:sz w:val="28"/>
          <w:szCs w:val="28"/>
          <w:u w:val="single"/>
        </w:rPr>
        <w:t>Перерыв на обед с 12:00 до 12:48).</w:t>
      </w:r>
      <w:proofErr w:type="gramEnd"/>
    </w:p>
    <w:p w:rsidR="00724B2F" w:rsidRDefault="00724B2F" w:rsidP="00724B2F">
      <w:pPr>
        <w:ind w:firstLine="567"/>
        <w:jc w:val="both"/>
        <w:rPr>
          <w:szCs w:val="28"/>
        </w:rPr>
      </w:pPr>
    </w:p>
    <w:p w:rsidR="00724B2F" w:rsidRPr="00232E1C" w:rsidRDefault="00724B2F" w:rsidP="00724B2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</w:t>
      </w:r>
      <w:r w:rsidRPr="00232E1C">
        <w:rPr>
          <w:color w:val="000000"/>
          <w:sz w:val="28"/>
          <w:szCs w:val="28"/>
        </w:rPr>
        <w:t xml:space="preserve"> будут приниматься </w:t>
      </w:r>
      <w:r w:rsidRPr="00232E1C">
        <w:rPr>
          <w:b/>
          <w:color w:val="000000"/>
          <w:sz w:val="28"/>
          <w:szCs w:val="28"/>
          <w:u w:val="single"/>
        </w:rPr>
        <w:t xml:space="preserve">по </w:t>
      </w:r>
      <w:r w:rsidR="008642D2">
        <w:rPr>
          <w:b/>
          <w:color w:val="000000"/>
          <w:sz w:val="28"/>
          <w:szCs w:val="28"/>
          <w:u w:val="single"/>
        </w:rPr>
        <w:t>20</w:t>
      </w:r>
      <w:r w:rsidR="00F60267">
        <w:rPr>
          <w:b/>
          <w:color w:val="000000"/>
          <w:sz w:val="28"/>
          <w:szCs w:val="28"/>
          <w:u w:val="single"/>
        </w:rPr>
        <w:t xml:space="preserve"> ию</w:t>
      </w:r>
      <w:r w:rsidR="006C6CC7">
        <w:rPr>
          <w:b/>
          <w:color w:val="000000"/>
          <w:sz w:val="28"/>
          <w:szCs w:val="28"/>
          <w:u w:val="single"/>
        </w:rPr>
        <w:t>л</w:t>
      </w:r>
      <w:r w:rsidR="00F60267">
        <w:rPr>
          <w:b/>
          <w:color w:val="000000"/>
          <w:sz w:val="28"/>
          <w:szCs w:val="28"/>
          <w:u w:val="single"/>
        </w:rPr>
        <w:t>я</w:t>
      </w:r>
      <w:r>
        <w:rPr>
          <w:b/>
          <w:color w:val="000000"/>
          <w:sz w:val="28"/>
          <w:szCs w:val="28"/>
          <w:u w:val="single"/>
        </w:rPr>
        <w:t xml:space="preserve"> 2018</w:t>
      </w:r>
      <w:r w:rsidRPr="00232E1C">
        <w:rPr>
          <w:b/>
          <w:color w:val="000000"/>
          <w:sz w:val="28"/>
          <w:szCs w:val="28"/>
          <w:u w:val="single"/>
        </w:rPr>
        <w:t xml:space="preserve"> г.</w:t>
      </w:r>
      <w:r w:rsidRPr="00232E1C">
        <w:rPr>
          <w:color w:val="000000"/>
          <w:sz w:val="28"/>
          <w:szCs w:val="28"/>
        </w:rPr>
        <w:t xml:space="preserve"> включительно.</w:t>
      </w:r>
      <w:r w:rsidRPr="00232E1C">
        <w:rPr>
          <w:rStyle w:val="apple-converted-space"/>
          <w:color w:val="000000"/>
          <w:sz w:val="28"/>
          <w:szCs w:val="28"/>
        </w:rPr>
        <w:t> </w:t>
      </w:r>
    </w:p>
    <w:p w:rsidR="00401E2B" w:rsidRDefault="00401E2B" w:rsidP="00401E2B">
      <w:pPr>
        <w:jc w:val="both"/>
        <w:rPr>
          <w:rStyle w:val="fontstyle01"/>
          <w:rFonts w:ascii="Times New Roman" w:hAnsi="Times New Roman" w:hint="default"/>
          <w:sz w:val="28"/>
          <w:szCs w:val="28"/>
        </w:rPr>
      </w:pPr>
    </w:p>
    <w:p w:rsidR="00724B2F" w:rsidRDefault="00724B2F" w:rsidP="00724B2F">
      <w:pPr>
        <w:ind w:firstLine="567"/>
        <w:jc w:val="both"/>
        <w:rPr>
          <w:rStyle w:val="fontstyle01"/>
          <w:rFonts w:ascii="Times New Roman" w:hAnsi="Times New Roman" w:hint="default"/>
          <w:sz w:val="28"/>
          <w:szCs w:val="28"/>
        </w:rPr>
      </w:pPr>
      <w:r>
        <w:rPr>
          <w:rStyle w:val="fontstyle01"/>
          <w:rFonts w:ascii="Times New Roman" w:hAnsi="Times New Roman" w:hint="default"/>
          <w:sz w:val="28"/>
          <w:szCs w:val="28"/>
        </w:rPr>
        <w:t>Приложение:</w:t>
      </w:r>
    </w:p>
    <w:p w:rsidR="00F60267" w:rsidRPr="00F60267" w:rsidRDefault="00724B2F" w:rsidP="00F60267">
      <w:pPr>
        <w:ind w:firstLine="567"/>
        <w:jc w:val="both"/>
        <w:rPr>
          <w:rStyle w:val="fontstyle01"/>
          <w:rFonts w:ascii="Times New Roman" w:hAnsi="Times New Roman" w:hint="default"/>
          <w:sz w:val="28"/>
          <w:szCs w:val="28"/>
        </w:rPr>
      </w:pPr>
      <w:r>
        <w:rPr>
          <w:rStyle w:val="fontstyle01"/>
          <w:rFonts w:ascii="Times New Roman" w:hAnsi="Times New Roman" w:hint="default"/>
          <w:sz w:val="28"/>
          <w:szCs w:val="28"/>
        </w:rPr>
        <w:t xml:space="preserve">1) </w:t>
      </w:r>
      <w:r w:rsidR="0075119F">
        <w:rPr>
          <w:rStyle w:val="fontstyle01"/>
          <w:rFonts w:ascii="Times New Roman" w:hAnsi="Times New Roman" w:hint="default"/>
          <w:sz w:val="28"/>
          <w:szCs w:val="28"/>
        </w:rPr>
        <w:t xml:space="preserve"> 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 xml:space="preserve">Статья 79.1. 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«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>Независимая оценка качества условий оказания услуг медицинскими организациями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 xml:space="preserve">» 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>Федеральн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ого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 xml:space="preserve"> закон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а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 xml:space="preserve"> от 21 ноября 2011 г. 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№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 xml:space="preserve"> 323-ФЗ 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«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>Об основах охраны здоровья граждан в Российской Федерации</w:t>
      </w:r>
      <w:r w:rsidR="00F60267">
        <w:rPr>
          <w:rStyle w:val="fontstyle01"/>
          <w:rFonts w:ascii="Times New Roman" w:hAnsi="Times New Roman" w:hint="default"/>
          <w:sz w:val="28"/>
          <w:szCs w:val="28"/>
        </w:rPr>
        <w:t>»</w:t>
      </w:r>
      <w:r w:rsidR="00F60267" w:rsidRPr="00F60267">
        <w:rPr>
          <w:rStyle w:val="fontstyle01"/>
          <w:rFonts w:ascii="Times New Roman" w:hAnsi="Times New Roman" w:hint="default"/>
          <w:sz w:val="28"/>
          <w:szCs w:val="28"/>
        </w:rPr>
        <w:t xml:space="preserve"> (с изменениями и дополнениями)</w:t>
      </w:r>
    </w:p>
    <w:p w:rsidR="00724B2F" w:rsidRDefault="00724B2F" w:rsidP="00724B2F">
      <w:pPr>
        <w:ind w:firstLine="567"/>
        <w:jc w:val="both"/>
        <w:rPr>
          <w:rStyle w:val="fontstyle01"/>
          <w:rFonts w:ascii="Times New Roman" w:hAnsi="Times New Roman" w:hint="default"/>
          <w:sz w:val="28"/>
          <w:szCs w:val="28"/>
        </w:rPr>
      </w:pPr>
      <w:r>
        <w:rPr>
          <w:rStyle w:val="fontstyle01"/>
          <w:rFonts w:ascii="Times New Roman" w:hAnsi="Times New Roman" w:hint="default"/>
          <w:sz w:val="28"/>
          <w:szCs w:val="28"/>
        </w:rPr>
        <w:t xml:space="preserve">2) </w:t>
      </w:r>
      <w:r w:rsidR="00752B7E">
        <w:rPr>
          <w:rStyle w:val="fontstyle01"/>
          <w:rFonts w:ascii="Times New Roman" w:hAnsi="Times New Roman" w:hint="default"/>
          <w:sz w:val="28"/>
          <w:szCs w:val="28"/>
        </w:rPr>
        <w:t>Форма анкеты кандидата в состав общественного совета по независимой оценке качества.</w:t>
      </w:r>
    </w:p>
    <w:p w:rsidR="00752B7E" w:rsidRPr="00401E2B" w:rsidRDefault="00752B7E" w:rsidP="00724B2F">
      <w:pPr>
        <w:ind w:firstLine="567"/>
        <w:jc w:val="both"/>
        <w:rPr>
          <w:rStyle w:val="fontstyle01"/>
          <w:rFonts w:ascii="Times New Roman" w:hAnsi="Times New Roman" w:hint="default"/>
          <w:sz w:val="28"/>
          <w:szCs w:val="28"/>
        </w:rPr>
      </w:pPr>
      <w:r>
        <w:rPr>
          <w:rStyle w:val="fontstyle01"/>
          <w:rFonts w:ascii="Times New Roman" w:hAnsi="Times New Roman" w:hint="default"/>
          <w:sz w:val="28"/>
          <w:szCs w:val="28"/>
        </w:rPr>
        <w:t>3) Согласие на обработку персональных данных.</w:t>
      </w:r>
    </w:p>
    <w:p w:rsidR="000C2F91" w:rsidRPr="00F43366" w:rsidRDefault="000C2F91" w:rsidP="000C2F91"/>
    <w:p w:rsidR="00752B7E" w:rsidRDefault="00752B7E" w:rsidP="000C2F91">
      <w:pPr>
        <w:jc w:val="both"/>
        <w:rPr>
          <w:szCs w:val="28"/>
        </w:rPr>
      </w:pPr>
    </w:p>
    <w:p w:rsidR="00752B7E" w:rsidRDefault="00752B7E" w:rsidP="000C2F91">
      <w:pPr>
        <w:jc w:val="both"/>
        <w:rPr>
          <w:szCs w:val="28"/>
        </w:rPr>
      </w:pPr>
      <w:r w:rsidRPr="004D03A7">
        <w:rPr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CEFA244" wp14:editId="2030DE53">
            <wp:simplePos x="0" y="0"/>
            <wp:positionH relativeFrom="column">
              <wp:posOffset>2777490</wp:posOffset>
            </wp:positionH>
            <wp:positionV relativeFrom="paragraph">
              <wp:posOffset>62865</wp:posOffset>
            </wp:positionV>
            <wp:extent cx="1924050" cy="1364615"/>
            <wp:effectExtent l="0" t="0" r="0" b="6985"/>
            <wp:wrapNone/>
            <wp:docPr id="2" name="Рисунок 2" descr="Галицких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лицких 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F91" w:rsidRPr="004D03A7" w:rsidRDefault="000C2F91" w:rsidP="000C2F91">
      <w:pPr>
        <w:jc w:val="both"/>
        <w:rPr>
          <w:szCs w:val="28"/>
        </w:rPr>
      </w:pPr>
      <w:r w:rsidRPr="004D03A7">
        <w:rPr>
          <w:szCs w:val="28"/>
        </w:rPr>
        <w:t>С уважением</w:t>
      </w:r>
    </w:p>
    <w:p w:rsidR="000C2F91" w:rsidRPr="004D03A7" w:rsidRDefault="000C2F91" w:rsidP="000C2F91">
      <w:pPr>
        <w:jc w:val="both"/>
        <w:rPr>
          <w:szCs w:val="28"/>
        </w:rPr>
      </w:pPr>
      <w:r w:rsidRPr="004D03A7">
        <w:rPr>
          <w:szCs w:val="28"/>
        </w:rPr>
        <w:t>Секретарь Общественной палаты</w:t>
      </w:r>
      <w:r w:rsidRPr="004D03A7">
        <w:rPr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6AC7" w:rsidRDefault="000C2F91" w:rsidP="000C2F91">
      <w:pPr>
        <w:jc w:val="both"/>
        <w:rPr>
          <w:szCs w:val="28"/>
        </w:rPr>
      </w:pPr>
      <w:r w:rsidRPr="004D03A7">
        <w:rPr>
          <w:szCs w:val="28"/>
        </w:rPr>
        <w:t>Кировской области</w:t>
      </w:r>
      <w:r w:rsidRPr="004D03A7">
        <w:rPr>
          <w:szCs w:val="28"/>
        </w:rPr>
        <w:tab/>
      </w:r>
      <w:r w:rsidRPr="004D03A7">
        <w:rPr>
          <w:szCs w:val="28"/>
        </w:rPr>
        <w:tab/>
      </w:r>
      <w:r w:rsidRPr="004D03A7">
        <w:rPr>
          <w:szCs w:val="28"/>
        </w:rPr>
        <w:tab/>
      </w:r>
      <w:r w:rsidRPr="004D03A7">
        <w:rPr>
          <w:szCs w:val="28"/>
        </w:rPr>
        <w:tab/>
      </w:r>
      <w:r w:rsidRPr="004D03A7">
        <w:rPr>
          <w:szCs w:val="28"/>
        </w:rPr>
        <w:tab/>
      </w:r>
      <w:r w:rsidRPr="004D03A7">
        <w:rPr>
          <w:szCs w:val="28"/>
        </w:rPr>
        <w:tab/>
      </w:r>
      <w:r w:rsidRPr="004D03A7">
        <w:rPr>
          <w:szCs w:val="28"/>
        </w:rPr>
        <w:tab/>
        <w:t>А.А. Галицких</w:t>
      </w:r>
    </w:p>
    <w:p w:rsidR="00F243C3" w:rsidRDefault="00F243C3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752B7E" w:rsidRDefault="00752B7E" w:rsidP="00F243C3">
      <w:pPr>
        <w:widowControl w:val="0"/>
        <w:rPr>
          <w:sz w:val="20"/>
          <w:szCs w:val="20"/>
        </w:rPr>
      </w:pPr>
    </w:p>
    <w:p w:rsidR="00901E61" w:rsidRPr="00A83937" w:rsidRDefault="00A83937" w:rsidP="00F243C3">
      <w:pPr>
        <w:widowControl w:val="0"/>
        <w:rPr>
          <w:sz w:val="20"/>
          <w:szCs w:val="20"/>
        </w:rPr>
      </w:pPr>
      <w:r>
        <w:rPr>
          <w:sz w:val="20"/>
          <w:szCs w:val="20"/>
        </w:rPr>
        <w:t>Шилова Марина Михайловна, тел. 708-704</w:t>
      </w:r>
    </w:p>
    <w:p w:rsidR="00EA2F86" w:rsidRPr="00E6035E" w:rsidRDefault="00EA2F86" w:rsidP="00E6035E">
      <w:pPr>
        <w:spacing w:after="200" w:line="276" w:lineRule="auto"/>
        <w:rPr>
          <w:sz w:val="20"/>
          <w:szCs w:val="20"/>
        </w:rPr>
      </w:pPr>
    </w:p>
    <w:sectPr w:rsidR="00EA2F86" w:rsidRPr="00E6035E" w:rsidSect="00401E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A"/>
    <w:multiLevelType w:val="hybridMultilevel"/>
    <w:tmpl w:val="AC3AB978"/>
    <w:lvl w:ilvl="0" w:tplc="7DF6D8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A6424"/>
    <w:multiLevelType w:val="hybridMultilevel"/>
    <w:tmpl w:val="0C02F2AE"/>
    <w:lvl w:ilvl="0" w:tplc="7DF6D8F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20"/>
    <w:rsid w:val="00005C3D"/>
    <w:rsid w:val="00013CEB"/>
    <w:rsid w:val="00041BA8"/>
    <w:rsid w:val="00052A4A"/>
    <w:rsid w:val="00054C79"/>
    <w:rsid w:val="00056CAD"/>
    <w:rsid w:val="00061CD0"/>
    <w:rsid w:val="00062716"/>
    <w:rsid w:val="00067156"/>
    <w:rsid w:val="00071321"/>
    <w:rsid w:val="00075A26"/>
    <w:rsid w:val="00075AB5"/>
    <w:rsid w:val="000B1808"/>
    <w:rsid w:val="000B541C"/>
    <w:rsid w:val="000C2F91"/>
    <w:rsid w:val="00101FC0"/>
    <w:rsid w:val="00106F1C"/>
    <w:rsid w:val="00125C7F"/>
    <w:rsid w:val="00130F98"/>
    <w:rsid w:val="00143A4A"/>
    <w:rsid w:val="001769C5"/>
    <w:rsid w:val="001A1084"/>
    <w:rsid w:val="001E3E5E"/>
    <w:rsid w:val="001F47AE"/>
    <w:rsid w:val="00207CCC"/>
    <w:rsid w:val="00217554"/>
    <w:rsid w:val="00244BA3"/>
    <w:rsid w:val="00260EB8"/>
    <w:rsid w:val="00261D61"/>
    <w:rsid w:val="002964EC"/>
    <w:rsid w:val="002B5909"/>
    <w:rsid w:val="002B5961"/>
    <w:rsid w:val="002C38FF"/>
    <w:rsid w:val="002C439F"/>
    <w:rsid w:val="002C6393"/>
    <w:rsid w:val="002D6190"/>
    <w:rsid w:val="002E60EC"/>
    <w:rsid w:val="002F51F5"/>
    <w:rsid w:val="002F6209"/>
    <w:rsid w:val="002F6FE1"/>
    <w:rsid w:val="003039E8"/>
    <w:rsid w:val="00306AC7"/>
    <w:rsid w:val="00317C2B"/>
    <w:rsid w:val="00337E70"/>
    <w:rsid w:val="003407FE"/>
    <w:rsid w:val="00344A4D"/>
    <w:rsid w:val="003552EC"/>
    <w:rsid w:val="0036347E"/>
    <w:rsid w:val="00375277"/>
    <w:rsid w:val="00384F35"/>
    <w:rsid w:val="003A1F4A"/>
    <w:rsid w:val="003B197B"/>
    <w:rsid w:val="003B52F0"/>
    <w:rsid w:val="003E2316"/>
    <w:rsid w:val="00401E2B"/>
    <w:rsid w:val="004357D7"/>
    <w:rsid w:val="0044061C"/>
    <w:rsid w:val="004411CF"/>
    <w:rsid w:val="00444838"/>
    <w:rsid w:val="00451A4C"/>
    <w:rsid w:val="00465311"/>
    <w:rsid w:val="004842BD"/>
    <w:rsid w:val="00495C33"/>
    <w:rsid w:val="00497BC3"/>
    <w:rsid w:val="004B435D"/>
    <w:rsid w:val="004C12C8"/>
    <w:rsid w:val="00505D6A"/>
    <w:rsid w:val="0052324D"/>
    <w:rsid w:val="00546F13"/>
    <w:rsid w:val="0057199F"/>
    <w:rsid w:val="005721B5"/>
    <w:rsid w:val="005D66BD"/>
    <w:rsid w:val="006178DE"/>
    <w:rsid w:val="006246E4"/>
    <w:rsid w:val="00625F28"/>
    <w:rsid w:val="006669CE"/>
    <w:rsid w:val="00682923"/>
    <w:rsid w:val="00696684"/>
    <w:rsid w:val="006A167E"/>
    <w:rsid w:val="006B6826"/>
    <w:rsid w:val="006B6F0B"/>
    <w:rsid w:val="006C119C"/>
    <w:rsid w:val="006C6CC7"/>
    <w:rsid w:val="006D39D6"/>
    <w:rsid w:val="006D73D5"/>
    <w:rsid w:val="00707203"/>
    <w:rsid w:val="00724B2F"/>
    <w:rsid w:val="0072598D"/>
    <w:rsid w:val="00737ABC"/>
    <w:rsid w:val="00746BA8"/>
    <w:rsid w:val="0075119F"/>
    <w:rsid w:val="00752B7E"/>
    <w:rsid w:val="0075579A"/>
    <w:rsid w:val="0075627A"/>
    <w:rsid w:val="007637A3"/>
    <w:rsid w:val="007879BD"/>
    <w:rsid w:val="007A31C4"/>
    <w:rsid w:val="007A664E"/>
    <w:rsid w:val="007C7F15"/>
    <w:rsid w:val="007E29CA"/>
    <w:rsid w:val="007E4BA4"/>
    <w:rsid w:val="00813DFF"/>
    <w:rsid w:val="008642D2"/>
    <w:rsid w:val="00890A31"/>
    <w:rsid w:val="008921F5"/>
    <w:rsid w:val="008962E1"/>
    <w:rsid w:val="008B4311"/>
    <w:rsid w:val="008C0BFF"/>
    <w:rsid w:val="008D2F3F"/>
    <w:rsid w:val="008D58E9"/>
    <w:rsid w:val="008D5A97"/>
    <w:rsid w:val="008F5383"/>
    <w:rsid w:val="00901E61"/>
    <w:rsid w:val="00913AB1"/>
    <w:rsid w:val="0091662E"/>
    <w:rsid w:val="00944B45"/>
    <w:rsid w:val="009526C6"/>
    <w:rsid w:val="0095476C"/>
    <w:rsid w:val="00981F93"/>
    <w:rsid w:val="009B13B2"/>
    <w:rsid w:val="009C198D"/>
    <w:rsid w:val="009D4A80"/>
    <w:rsid w:val="009D5A27"/>
    <w:rsid w:val="009D5C2C"/>
    <w:rsid w:val="00A04DD1"/>
    <w:rsid w:val="00A107CA"/>
    <w:rsid w:val="00A25CDB"/>
    <w:rsid w:val="00A70E57"/>
    <w:rsid w:val="00A83937"/>
    <w:rsid w:val="00AD7660"/>
    <w:rsid w:val="00AE3006"/>
    <w:rsid w:val="00AE614D"/>
    <w:rsid w:val="00B10764"/>
    <w:rsid w:val="00B246D5"/>
    <w:rsid w:val="00B31222"/>
    <w:rsid w:val="00B345FF"/>
    <w:rsid w:val="00B50E46"/>
    <w:rsid w:val="00B62047"/>
    <w:rsid w:val="00B64682"/>
    <w:rsid w:val="00B700FC"/>
    <w:rsid w:val="00B70A8A"/>
    <w:rsid w:val="00B918DE"/>
    <w:rsid w:val="00BA3F88"/>
    <w:rsid w:val="00BC1F81"/>
    <w:rsid w:val="00BD1878"/>
    <w:rsid w:val="00BD2D85"/>
    <w:rsid w:val="00BD6681"/>
    <w:rsid w:val="00C04A20"/>
    <w:rsid w:val="00C3017F"/>
    <w:rsid w:val="00C3708D"/>
    <w:rsid w:val="00C37E70"/>
    <w:rsid w:val="00C44CE2"/>
    <w:rsid w:val="00C5086B"/>
    <w:rsid w:val="00CA5F6F"/>
    <w:rsid w:val="00CE552E"/>
    <w:rsid w:val="00D05989"/>
    <w:rsid w:val="00D069C3"/>
    <w:rsid w:val="00D0728E"/>
    <w:rsid w:val="00D32B46"/>
    <w:rsid w:val="00D50F9A"/>
    <w:rsid w:val="00D815B6"/>
    <w:rsid w:val="00D84895"/>
    <w:rsid w:val="00DD419A"/>
    <w:rsid w:val="00DE1943"/>
    <w:rsid w:val="00DF30C8"/>
    <w:rsid w:val="00E111DA"/>
    <w:rsid w:val="00E6035E"/>
    <w:rsid w:val="00E605E7"/>
    <w:rsid w:val="00E769BE"/>
    <w:rsid w:val="00E90893"/>
    <w:rsid w:val="00EA2F86"/>
    <w:rsid w:val="00EB66D5"/>
    <w:rsid w:val="00ED237B"/>
    <w:rsid w:val="00EE3FB2"/>
    <w:rsid w:val="00F007A1"/>
    <w:rsid w:val="00F06CB9"/>
    <w:rsid w:val="00F243C3"/>
    <w:rsid w:val="00F43366"/>
    <w:rsid w:val="00F43FF8"/>
    <w:rsid w:val="00F45756"/>
    <w:rsid w:val="00F467B5"/>
    <w:rsid w:val="00F60267"/>
    <w:rsid w:val="00FB3414"/>
    <w:rsid w:val="00FD0710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01E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20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125C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5C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125C7F"/>
    <w:rPr>
      <w:b/>
      <w:bCs/>
    </w:rPr>
  </w:style>
  <w:style w:type="paragraph" w:customStyle="1" w:styleId="p2">
    <w:name w:val="p2"/>
    <w:basedOn w:val="a"/>
    <w:rsid w:val="00EA2F86"/>
    <w:pPr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B10764"/>
    <w:rPr>
      <w:rFonts w:ascii="Calibri" w:eastAsiaTheme="minorHAnsi" w:hAnsi="Calibri" w:cstheme="minorBid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10764"/>
    <w:rPr>
      <w:rFonts w:ascii="Calibri" w:hAnsi="Calibri"/>
      <w:szCs w:val="21"/>
    </w:rPr>
  </w:style>
  <w:style w:type="paragraph" w:styleId="aa">
    <w:name w:val="No Spacing"/>
    <w:qFormat/>
    <w:rsid w:val="000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1084"/>
    <w:pPr>
      <w:ind w:left="720"/>
      <w:contextualSpacing/>
    </w:pPr>
  </w:style>
  <w:style w:type="character" w:customStyle="1" w:styleId="fontstyle01">
    <w:name w:val="fontstyle01"/>
    <w:basedOn w:val="a0"/>
    <w:rsid w:val="00F43366"/>
    <w:rPr>
      <w:rFonts w:ascii="MS Gothic" w:eastAsia="MS Gothic" w:hAnsi="MS Gothic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1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Цветовое выделение"/>
    <w:uiPriority w:val="99"/>
    <w:rsid w:val="00901E6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01E61"/>
    <w:rPr>
      <w:b/>
      <w:bCs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901E6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901E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901E61"/>
    <w:rPr>
      <w:i/>
      <w:iCs/>
    </w:rPr>
  </w:style>
  <w:style w:type="character" w:customStyle="1" w:styleId="apple-converted-space">
    <w:name w:val="apple-converted-space"/>
    <w:basedOn w:val="a0"/>
    <w:rsid w:val="0072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7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901E6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20"/>
    <w:rPr>
      <w:rFonts w:ascii="Tahoma" w:eastAsia="Calibri" w:hAnsi="Tahoma" w:cs="Tahoma"/>
      <w:sz w:val="16"/>
      <w:szCs w:val="16"/>
    </w:rPr>
  </w:style>
  <w:style w:type="character" w:styleId="a5">
    <w:name w:val="Hyperlink"/>
    <w:rsid w:val="00125C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25C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uiPriority w:val="22"/>
    <w:qFormat/>
    <w:rsid w:val="00125C7F"/>
    <w:rPr>
      <w:b/>
      <w:bCs/>
    </w:rPr>
  </w:style>
  <w:style w:type="paragraph" w:customStyle="1" w:styleId="p2">
    <w:name w:val="p2"/>
    <w:basedOn w:val="a"/>
    <w:rsid w:val="00EA2F86"/>
    <w:pPr>
      <w:spacing w:before="280" w:after="280"/>
    </w:pPr>
    <w:rPr>
      <w:rFonts w:eastAsia="Times New Roman"/>
      <w:sz w:val="24"/>
      <w:szCs w:val="24"/>
      <w:lang w:eastAsia="ar-SA"/>
    </w:rPr>
  </w:style>
  <w:style w:type="paragraph" w:styleId="a8">
    <w:name w:val="Plain Text"/>
    <w:basedOn w:val="a"/>
    <w:link w:val="a9"/>
    <w:uiPriority w:val="99"/>
    <w:semiHidden/>
    <w:unhideWhenUsed/>
    <w:rsid w:val="00B10764"/>
    <w:rPr>
      <w:rFonts w:ascii="Calibri" w:eastAsiaTheme="minorHAnsi" w:hAnsi="Calibri" w:cstheme="minorBid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B10764"/>
    <w:rPr>
      <w:rFonts w:ascii="Calibri" w:hAnsi="Calibri"/>
      <w:szCs w:val="21"/>
    </w:rPr>
  </w:style>
  <w:style w:type="paragraph" w:styleId="aa">
    <w:name w:val="No Spacing"/>
    <w:qFormat/>
    <w:rsid w:val="000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A1084"/>
    <w:pPr>
      <w:ind w:left="720"/>
      <w:contextualSpacing/>
    </w:pPr>
  </w:style>
  <w:style w:type="character" w:customStyle="1" w:styleId="fontstyle01">
    <w:name w:val="fontstyle01"/>
    <w:basedOn w:val="a0"/>
    <w:rsid w:val="00F43366"/>
    <w:rPr>
      <w:rFonts w:ascii="MS Gothic" w:eastAsia="MS Gothic" w:hAnsi="MS Gothic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01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">
    <w:name w:val="Цветовое выделение"/>
    <w:uiPriority w:val="99"/>
    <w:rsid w:val="00901E6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901E61"/>
    <w:rPr>
      <w:b/>
      <w:bCs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901E6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901E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901E61"/>
    <w:rPr>
      <w:i/>
      <w:iCs/>
    </w:rPr>
  </w:style>
  <w:style w:type="character" w:customStyle="1" w:styleId="apple-converted-space">
    <w:name w:val="apple-converted-space"/>
    <w:basedOn w:val="a0"/>
    <w:rsid w:val="0072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ko.4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ko43@opko4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pko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Togira Ikonoka</cp:lastModifiedBy>
  <cp:revision>4</cp:revision>
  <cp:lastPrinted>2018-06-18T06:24:00Z</cp:lastPrinted>
  <dcterms:created xsi:type="dcterms:W3CDTF">2018-07-10T06:34:00Z</dcterms:created>
  <dcterms:modified xsi:type="dcterms:W3CDTF">2018-07-10T06:37:00Z</dcterms:modified>
</cp:coreProperties>
</file>